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B1DC" w14:textId="77777777" w:rsidR="00133E98" w:rsidRPr="00695DE2" w:rsidRDefault="00133E98" w:rsidP="00133E98">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 xml:space="preserve">Activity </w:t>
      </w:r>
      <w:r>
        <w:rPr>
          <w:rFonts w:ascii="Times New Roman" w:hAnsi="Times New Roman"/>
          <w:b/>
          <w:bCs/>
          <w:smallCaps/>
          <w:sz w:val="24"/>
          <w:szCs w:val="24"/>
          <w:u w:val="single"/>
        </w:rPr>
        <w:t>1</w:t>
      </w:r>
      <w:r w:rsidRPr="00695DE2">
        <w:rPr>
          <w:rFonts w:ascii="Times New Roman" w:hAnsi="Times New Roman"/>
          <w:b/>
          <w:bCs/>
          <w:smallCaps/>
          <w:sz w:val="24"/>
          <w:szCs w:val="24"/>
          <w:u w:val="single"/>
        </w:rPr>
        <w:t>: Learning Goals</w:t>
      </w:r>
    </w:p>
    <w:p w14:paraId="71E6273A" w14:textId="77777777" w:rsidR="00133E98" w:rsidRPr="00695DE2" w:rsidRDefault="00133E98" w:rsidP="00133E98">
      <w:pPr>
        <w:spacing w:after="0" w:line="240" w:lineRule="auto"/>
        <w:ind w:left="540" w:hanging="540"/>
        <w:rPr>
          <w:rFonts w:ascii="Times New Roman" w:hAnsi="Times New Roman"/>
          <w:b/>
          <w:bCs/>
          <w:smallCaps/>
          <w:sz w:val="24"/>
          <w:szCs w:val="24"/>
          <w:u w:val="single"/>
        </w:rPr>
      </w:pPr>
    </w:p>
    <w:p w14:paraId="257BC1E6" w14:textId="77777777" w:rsidR="00133E98" w:rsidRPr="00054930" w:rsidRDefault="00133E98" w:rsidP="00133E98">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Develop a list of personal goals and concerns for the entire project.</w:t>
      </w:r>
    </w:p>
    <w:p w14:paraId="17CA68B4" w14:textId="77777777" w:rsidR="00133E98" w:rsidRPr="00054930" w:rsidRDefault="00133E98" w:rsidP="00133E98">
      <w:pPr>
        <w:spacing w:after="0" w:line="240" w:lineRule="auto"/>
        <w:rPr>
          <w:rFonts w:ascii="Times New Roman" w:hAnsi="Times New Roman"/>
          <w:b/>
          <w:bCs/>
          <w:sz w:val="24"/>
          <w:szCs w:val="24"/>
        </w:rPr>
      </w:pPr>
    </w:p>
    <w:p w14:paraId="4B1F7431" w14:textId="77777777" w:rsidR="00133E98" w:rsidRPr="00054930" w:rsidRDefault="00133E98" w:rsidP="00133E98">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 xml:space="preserve">You should be coming back to this document several times throughout the project as you reflect upon your experience with this research project. We will formally evaluate our personal learning goal progresses at the end of the semester. </w:t>
      </w:r>
    </w:p>
    <w:p w14:paraId="10B95B7D" w14:textId="77777777" w:rsidR="00133E98" w:rsidRPr="00054930" w:rsidRDefault="00133E98" w:rsidP="00133E98">
      <w:pPr>
        <w:spacing w:after="0" w:line="240" w:lineRule="auto"/>
        <w:rPr>
          <w:rFonts w:ascii="Times New Roman" w:hAnsi="Times New Roman"/>
          <w:sz w:val="24"/>
          <w:szCs w:val="24"/>
        </w:rPr>
      </w:pPr>
    </w:p>
    <w:p w14:paraId="31F77C2A" w14:textId="77777777" w:rsidR="00133E98" w:rsidRPr="00054930" w:rsidRDefault="00133E98" w:rsidP="00133E98">
      <w:pPr>
        <w:spacing w:after="0" w:line="240" w:lineRule="auto"/>
        <w:rPr>
          <w:rFonts w:ascii="Times New Roman" w:hAnsi="Times New Roman"/>
          <w:b/>
          <w:bCs/>
          <w:sz w:val="24"/>
          <w:szCs w:val="24"/>
        </w:rPr>
      </w:pPr>
      <w:r w:rsidRPr="00054930">
        <w:rPr>
          <w:rFonts w:ascii="Times New Roman" w:hAnsi="Times New Roman"/>
          <w:b/>
          <w:bCs/>
          <w:sz w:val="24"/>
          <w:szCs w:val="24"/>
        </w:rPr>
        <w:t>Tasks required:</w:t>
      </w:r>
    </w:p>
    <w:p w14:paraId="7E63221C" w14:textId="77777777" w:rsidR="00133E98" w:rsidRPr="00054930" w:rsidRDefault="00133E98" w:rsidP="00133E98">
      <w:pPr>
        <w:pStyle w:val="ListParagraph"/>
        <w:numPr>
          <w:ilvl w:val="0"/>
          <w:numId w:val="2"/>
        </w:numPr>
        <w:spacing w:after="0" w:line="240" w:lineRule="auto"/>
        <w:rPr>
          <w:rFonts w:ascii="Times New Roman" w:hAnsi="Times New Roman"/>
          <w:sz w:val="24"/>
          <w:szCs w:val="24"/>
        </w:rPr>
      </w:pPr>
      <w:r w:rsidRPr="00054930">
        <w:rPr>
          <w:rFonts w:ascii="Times New Roman" w:hAnsi="Times New Roman"/>
          <w:sz w:val="24"/>
          <w:szCs w:val="24"/>
        </w:rPr>
        <w:t>Identify learning goals of interest within a list</w:t>
      </w:r>
    </w:p>
    <w:p w14:paraId="3C20779F" w14:textId="77777777" w:rsidR="00133E98" w:rsidRPr="00054930" w:rsidRDefault="00133E98" w:rsidP="00133E98">
      <w:pPr>
        <w:pStyle w:val="ListParagraph"/>
        <w:numPr>
          <w:ilvl w:val="0"/>
          <w:numId w:val="2"/>
        </w:numPr>
        <w:spacing w:after="0" w:line="240" w:lineRule="auto"/>
        <w:rPr>
          <w:rFonts w:ascii="Times New Roman" w:hAnsi="Times New Roman"/>
          <w:sz w:val="24"/>
          <w:szCs w:val="24"/>
        </w:rPr>
      </w:pPr>
      <w:r w:rsidRPr="00054930">
        <w:rPr>
          <w:rFonts w:ascii="Times New Roman" w:hAnsi="Times New Roman"/>
          <w:sz w:val="24"/>
          <w:szCs w:val="24"/>
        </w:rPr>
        <w:t>Write personal learning goals</w:t>
      </w:r>
    </w:p>
    <w:p w14:paraId="4499D485" w14:textId="77777777" w:rsidR="00133E98" w:rsidRPr="00054930" w:rsidRDefault="00133E98" w:rsidP="00133E98">
      <w:pPr>
        <w:pStyle w:val="ListParagraph"/>
        <w:numPr>
          <w:ilvl w:val="0"/>
          <w:numId w:val="2"/>
        </w:numPr>
        <w:spacing w:after="0" w:line="240" w:lineRule="auto"/>
        <w:rPr>
          <w:rFonts w:ascii="Times New Roman" w:hAnsi="Times New Roman"/>
          <w:sz w:val="24"/>
          <w:szCs w:val="24"/>
        </w:rPr>
      </w:pPr>
      <w:r w:rsidRPr="00054930">
        <w:rPr>
          <w:rFonts w:ascii="Times New Roman" w:hAnsi="Times New Roman"/>
          <w:sz w:val="24"/>
          <w:szCs w:val="24"/>
        </w:rPr>
        <w:t>Express your concerns with the project</w:t>
      </w:r>
    </w:p>
    <w:p w14:paraId="5C7AD046" w14:textId="77777777" w:rsidR="00133E98" w:rsidRPr="00054930" w:rsidRDefault="00133E98" w:rsidP="00133E98">
      <w:pPr>
        <w:spacing w:after="0" w:line="240" w:lineRule="auto"/>
        <w:rPr>
          <w:rFonts w:ascii="Times New Roman" w:hAnsi="Times New Roman"/>
          <w:sz w:val="24"/>
          <w:szCs w:val="24"/>
        </w:rPr>
      </w:pPr>
    </w:p>
    <w:p w14:paraId="6E950516" w14:textId="77777777" w:rsidR="00133E98" w:rsidRPr="00054930" w:rsidRDefault="00133E98" w:rsidP="00133E98">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A completed version of this handout uploaded on </w:t>
      </w:r>
      <w:r w:rsidRPr="00756A2B">
        <w:rPr>
          <w:rFonts w:ascii="Times New Roman" w:hAnsi="Times New Roman"/>
          <w:sz w:val="24"/>
          <w:szCs w:val="24"/>
          <w:highlight w:val="lightGray"/>
        </w:rPr>
        <w:t>[LMS]</w:t>
      </w:r>
      <w:r w:rsidRPr="00054930">
        <w:rPr>
          <w:rFonts w:ascii="Times New Roman" w:hAnsi="Times New Roman"/>
          <w:sz w:val="24"/>
          <w:szCs w:val="24"/>
        </w:rPr>
        <w:t xml:space="preserve"> by deadline.</w:t>
      </w:r>
    </w:p>
    <w:p w14:paraId="65F12044" w14:textId="77777777" w:rsidR="00133E98" w:rsidRPr="00054930" w:rsidRDefault="00133E98" w:rsidP="00133E98">
      <w:pPr>
        <w:spacing w:after="0" w:line="240" w:lineRule="auto"/>
        <w:rPr>
          <w:rFonts w:ascii="Times New Roman" w:hAnsi="Times New Roman"/>
          <w:sz w:val="24"/>
          <w:szCs w:val="24"/>
        </w:rPr>
      </w:pPr>
    </w:p>
    <w:p w14:paraId="6E6FB388" w14:textId="77777777" w:rsidR="00133E98" w:rsidRPr="00054930" w:rsidRDefault="00133E98" w:rsidP="00133E98">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Less than 30 minutes</w:t>
      </w:r>
    </w:p>
    <w:p w14:paraId="4E4758A6" w14:textId="77777777" w:rsidR="00133E98" w:rsidRPr="00054930" w:rsidRDefault="00133E98" w:rsidP="00133E98">
      <w:pPr>
        <w:spacing w:after="0" w:line="240" w:lineRule="auto"/>
        <w:rPr>
          <w:rFonts w:ascii="Times New Roman" w:hAnsi="Times New Roman"/>
          <w:sz w:val="24"/>
          <w:szCs w:val="24"/>
        </w:rPr>
      </w:pPr>
    </w:p>
    <w:p w14:paraId="2220B60B" w14:textId="77777777" w:rsidR="00133E98" w:rsidRPr="00054930" w:rsidRDefault="00133E98" w:rsidP="00133E98">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w:t>
      </w:r>
    </w:p>
    <w:p w14:paraId="5BF48063" w14:textId="77777777" w:rsidR="00133E98" w:rsidRPr="00054930" w:rsidRDefault="00133E98" w:rsidP="00133E98">
      <w:pPr>
        <w:pBdr>
          <w:bottom w:val="single" w:sz="12" w:space="1" w:color="auto"/>
        </w:pBdr>
        <w:spacing w:after="0" w:line="240" w:lineRule="auto"/>
        <w:rPr>
          <w:rFonts w:ascii="Times New Roman" w:hAnsi="Times New Roman"/>
          <w:b/>
          <w:bCs/>
          <w:sz w:val="24"/>
          <w:szCs w:val="24"/>
        </w:rPr>
      </w:pPr>
    </w:p>
    <w:p w14:paraId="4DEE3F3D" w14:textId="77777777" w:rsidR="00133E98" w:rsidRPr="00054930" w:rsidRDefault="00133E98" w:rsidP="00133E98">
      <w:pPr>
        <w:spacing w:after="0" w:line="240" w:lineRule="auto"/>
        <w:rPr>
          <w:rFonts w:ascii="Times New Roman" w:hAnsi="Times New Roman"/>
          <w:b/>
          <w:bCs/>
          <w:sz w:val="24"/>
          <w:szCs w:val="24"/>
          <w:u w:val="single"/>
        </w:rPr>
      </w:pPr>
    </w:p>
    <w:p w14:paraId="47FCE8DE" w14:textId="77777777" w:rsidR="00133E98" w:rsidRPr="00054930" w:rsidRDefault="00133E98" w:rsidP="00133E98">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4C7E6118" w14:textId="77777777" w:rsidR="00133E98" w:rsidRPr="00054930" w:rsidRDefault="00133E98" w:rsidP="00133E98">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recommendation would be to use the specific CURE goals developed in section E2 for the list presented to students in question 1 of the activity.</w:t>
      </w:r>
    </w:p>
    <w:p w14:paraId="275FA465" w14:textId="77777777" w:rsidR="00133E98" w:rsidRPr="00054930" w:rsidRDefault="00133E98" w:rsidP="00133E98">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Depending on the size of the class and the instructor resources, it might be valuable to pair this activity with a beginning of the CURE conference with each student to discuss question 5. </w:t>
      </w:r>
    </w:p>
    <w:p w14:paraId="1B3285E5" w14:textId="77777777" w:rsidR="00133E98" w:rsidRPr="00054930" w:rsidRDefault="00133E98" w:rsidP="00133E98">
      <w:pPr>
        <w:pBdr>
          <w:bottom w:val="single" w:sz="12" w:space="1" w:color="auto"/>
        </w:pBdr>
        <w:spacing w:after="0" w:line="240" w:lineRule="auto"/>
        <w:rPr>
          <w:rFonts w:ascii="Times New Roman" w:hAnsi="Times New Roman"/>
          <w:b/>
          <w:bCs/>
          <w:sz w:val="24"/>
          <w:szCs w:val="24"/>
        </w:rPr>
      </w:pPr>
    </w:p>
    <w:p w14:paraId="7C475570" w14:textId="77777777" w:rsidR="00133E98" w:rsidRPr="00054930" w:rsidRDefault="00133E98" w:rsidP="00133E98">
      <w:pPr>
        <w:spacing w:after="0" w:line="240" w:lineRule="auto"/>
        <w:rPr>
          <w:rFonts w:ascii="Times New Roman" w:hAnsi="Times New Roman"/>
          <w:sz w:val="24"/>
          <w:szCs w:val="24"/>
        </w:rPr>
      </w:pPr>
    </w:p>
    <w:p w14:paraId="57A5B32E" w14:textId="77777777" w:rsidR="00133E98" w:rsidRPr="00054930" w:rsidRDefault="00133E98" w:rsidP="00133E98">
      <w:pPr>
        <w:spacing w:after="0" w:line="240" w:lineRule="auto"/>
        <w:rPr>
          <w:rFonts w:ascii="Times New Roman" w:hAnsi="Times New Roman"/>
          <w:b/>
          <w:bCs/>
          <w:sz w:val="24"/>
          <w:szCs w:val="24"/>
        </w:rPr>
      </w:pPr>
      <w:r w:rsidRPr="00054930">
        <w:rPr>
          <w:rFonts w:ascii="Times New Roman" w:hAnsi="Times New Roman"/>
          <w:b/>
          <w:bCs/>
          <w:sz w:val="24"/>
          <w:szCs w:val="24"/>
        </w:rPr>
        <w:t>Step-by-step:</w:t>
      </w:r>
    </w:p>
    <w:p w14:paraId="0AD7D18B" w14:textId="77777777" w:rsidR="00133E98" w:rsidRPr="00054930" w:rsidRDefault="00133E98" w:rsidP="00133E98">
      <w:pPr>
        <w:spacing w:after="0" w:line="240" w:lineRule="auto"/>
        <w:rPr>
          <w:rFonts w:ascii="Times New Roman" w:hAnsi="Times New Roman"/>
          <w:b/>
          <w:bCs/>
          <w:sz w:val="24"/>
          <w:szCs w:val="24"/>
        </w:rPr>
      </w:pPr>
    </w:p>
    <w:p w14:paraId="148E6F35" w14:textId="77777777" w:rsidR="00133E98" w:rsidRPr="00054930" w:rsidRDefault="00133E98" w:rsidP="00133E98">
      <w:pPr>
        <w:pStyle w:val="ListParagraph"/>
        <w:numPr>
          <w:ilvl w:val="0"/>
          <w:numId w:val="3"/>
        </w:numPr>
        <w:spacing w:after="0" w:line="240" w:lineRule="auto"/>
        <w:rPr>
          <w:rFonts w:ascii="Times New Roman" w:hAnsi="Times New Roman"/>
          <w:sz w:val="24"/>
          <w:szCs w:val="24"/>
        </w:rPr>
      </w:pPr>
      <w:r w:rsidRPr="00054930">
        <w:rPr>
          <w:rFonts w:ascii="Times New Roman" w:hAnsi="Times New Roman"/>
          <w:sz w:val="24"/>
          <w:szCs w:val="24"/>
        </w:rPr>
        <w:t xml:space="preserve">Identify which of the goals presented on the first page of the </w:t>
      </w:r>
      <w:r w:rsidRPr="00756A2B">
        <w:rPr>
          <w:rFonts w:ascii="Times New Roman" w:hAnsi="Times New Roman"/>
          <w:sz w:val="24"/>
          <w:szCs w:val="24"/>
          <w:highlight w:val="lightGray"/>
        </w:rPr>
        <w:t>[Document introducing the CURE to students]</w:t>
      </w:r>
      <w:r w:rsidRPr="00054930">
        <w:rPr>
          <w:rFonts w:ascii="Times New Roman" w:hAnsi="Times New Roman"/>
          <w:sz w:val="24"/>
          <w:szCs w:val="24"/>
        </w:rPr>
        <w:t xml:space="preserve"> repeated below are most important to you. </w:t>
      </w:r>
      <w:r w:rsidRPr="00054930">
        <w:rPr>
          <w:rFonts w:ascii="Times New Roman" w:hAnsi="Times New Roman"/>
          <w:sz w:val="24"/>
          <w:szCs w:val="24"/>
          <w:u w:val="single"/>
        </w:rPr>
        <w:t>Select three or four.</w:t>
      </w:r>
      <w:r w:rsidRPr="00054930">
        <w:rPr>
          <w:rFonts w:ascii="Times New Roman" w:hAnsi="Times New Roman"/>
          <w:sz w:val="24"/>
          <w:szCs w:val="24"/>
        </w:rPr>
        <w:t xml:space="preserve"> </w:t>
      </w:r>
    </w:p>
    <w:p w14:paraId="374CF016" w14:textId="77777777" w:rsidR="00133E98" w:rsidRPr="00054930" w:rsidRDefault="00133E98" w:rsidP="00133E98">
      <w:pPr>
        <w:pStyle w:val="ListParagraph"/>
        <w:spacing w:after="0" w:line="240" w:lineRule="auto"/>
        <w:rPr>
          <w:rFonts w:ascii="Times New Roman" w:hAnsi="Times New Roman"/>
          <w:sz w:val="24"/>
          <w:szCs w:val="24"/>
        </w:rPr>
      </w:pPr>
    </w:p>
    <w:p w14:paraId="1DA35FCD"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[Analyze multivariate morphological data</w:t>
      </w:r>
    </w:p>
    <w:p w14:paraId="1F9EECDA"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Summarize (including graphically) your results</w:t>
      </w:r>
    </w:p>
    <w:p w14:paraId="2EF13592"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Engage with the primary literature</w:t>
      </w:r>
    </w:p>
    <w:p w14:paraId="76A0FBBA"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Synthesize information</w:t>
      </w:r>
    </w:p>
    <w:p w14:paraId="18E5F8AC"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Tackle the study of novel data</w:t>
      </w:r>
    </w:p>
    <w:p w14:paraId="498199C1"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 xml:space="preserve">Manage a semester-long project </w:t>
      </w:r>
    </w:p>
    <w:p w14:paraId="0BF44E98"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Think like a scientist and</w:t>
      </w:r>
    </w:p>
    <w:p w14:paraId="3677C9A7" w14:textId="77777777" w:rsidR="00133E98" w:rsidRPr="00756A2B" w:rsidRDefault="00133E98" w:rsidP="00133E98">
      <w:pPr>
        <w:pStyle w:val="ListParagraph"/>
        <w:numPr>
          <w:ilvl w:val="0"/>
          <w:numId w:val="4"/>
        </w:numPr>
        <w:rPr>
          <w:rFonts w:ascii="Times New Roman" w:hAnsi="Times New Roman"/>
          <w:sz w:val="24"/>
          <w:szCs w:val="24"/>
          <w:highlight w:val="lightGray"/>
        </w:rPr>
      </w:pPr>
      <w:r w:rsidRPr="00756A2B">
        <w:rPr>
          <w:rFonts w:ascii="Times New Roman" w:hAnsi="Times New Roman"/>
          <w:sz w:val="24"/>
          <w:szCs w:val="24"/>
          <w:highlight w:val="lightGray"/>
        </w:rPr>
        <w:t>Help move forward a scientific line of inquiry]</w:t>
      </w:r>
    </w:p>
    <w:p w14:paraId="2C7FDA7E" w14:textId="77777777" w:rsidR="00133E98" w:rsidRPr="00054930" w:rsidRDefault="00133E98" w:rsidP="00133E98">
      <w:pPr>
        <w:pStyle w:val="ListParagraph"/>
        <w:spacing w:after="0" w:line="240" w:lineRule="auto"/>
        <w:rPr>
          <w:rFonts w:ascii="Times New Roman" w:hAnsi="Times New Roman"/>
          <w:sz w:val="24"/>
          <w:szCs w:val="24"/>
        </w:rPr>
      </w:pPr>
    </w:p>
    <w:p w14:paraId="3FEDF0E9" w14:textId="56643002" w:rsidR="00133E98" w:rsidRDefault="00133E98" w:rsidP="00133E98">
      <w:pPr>
        <w:pStyle w:val="ListParagraph"/>
        <w:spacing w:after="0" w:line="240" w:lineRule="auto"/>
        <w:rPr>
          <w:rFonts w:ascii="Times New Roman" w:hAnsi="Times New Roman"/>
          <w:sz w:val="24"/>
          <w:szCs w:val="24"/>
        </w:rPr>
      </w:pPr>
    </w:p>
    <w:p w14:paraId="5C929D75" w14:textId="7FAF7E72" w:rsidR="00133E98" w:rsidRDefault="00133E98" w:rsidP="00133E98">
      <w:pPr>
        <w:pStyle w:val="ListParagraph"/>
        <w:spacing w:after="0" w:line="240" w:lineRule="auto"/>
        <w:rPr>
          <w:rFonts w:ascii="Times New Roman" w:hAnsi="Times New Roman"/>
          <w:sz w:val="24"/>
          <w:szCs w:val="24"/>
        </w:rPr>
      </w:pPr>
    </w:p>
    <w:p w14:paraId="0A92DFAB" w14:textId="77777777" w:rsidR="00133E98" w:rsidRPr="00054930" w:rsidRDefault="00133E98" w:rsidP="00133E98">
      <w:pPr>
        <w:pStyle w:val="ListParagraph"/>
        <w:spacing w:after="0" w:line="240" w:lineRule="auto"/>
        <w:rPr>
          <w:rFonts w:ascii="Times New Roman" w:hAnsi="Times New Roman"/>
          <w:sz w:val="24"/>
          <w:szCs w:val="24"/>
        </w:rPr>
      </w:pPr>
    </w:p>
    <w:p w14:paraId="263FEC05" w14:textId="77777777" w:rsidR="00133E98" w:rsidRPr="00054930" w:rsidRDefault="00133E98" w:rsidP="00133E98">
      <w:pPr>
        <w:pStyle w:val="ListParagraph"/>
        <w:numPr>
          <w:ilvl w:val="0"/>
          <w:numId w:val="3"/>
        </w:numPr>
        <w:spacing w:after="0" w:line="240" w:lineRule="auto"/>
        <w:rPr>
          <w:rFonts w:ascii="Times New Roman" w:hAnsi="Times New Roman"/>
          <w:sz w:val="24"/>
          <w:szCs w:val="24"/>
        </w:rPr>
      </w:pPr>
      <w:r w:rsidRPr="00054930">
        <w:rPr>
          <w:rFonts w:ascii="Times New Roman" w:hAnsi="Times New Roman"/>
          <w:sz w:val="24"/>
          <w:szCs w:val="24"/>
        </w:rPr>
        <w:lastRenderedPageBreak/>
        <w:t>Explain for each of the goals selected WHY they are important to you.</w:t>
      </w:r>
    </w:p>
    <w:p w14:paraId="7D4E3954"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3CFA5097"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69F27B1B"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1669BB3D"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7140D35F" w14:textId="77777777" w:rsidR="00133E98" w:rsidRPr="00054930" w:rsidRDefault="00133E98" w:rsidP="00133E98">
      <w:pPr>
        <w:pStyle w:val="ListParagraph"/>
        <w:spacing w:after="0" w:line="240" w:lineRule="auto"/>
        <w:ind w:left="1440"/>
        <w:rPr>
          <w:rFonts w:ascii="Times New Roman" w:hAnsi="Times New Roman"/>
          <w:sz w:val="24"/>
          <w:szCs w:val="24"/>
        </w:rPr>
      </w:pPr>
    </w:p>
    <w:p w14:paraId="5EF9D6E6" w14:textId="77777777" w:rsidR="00133E98" w:rsidRPr="00054930" w:rsidRDefault="00133E98" w:rsidP="00133E98">
      <w:pPr>
        <w:pStyle w:val="ListParagraph"/>
        <w:numPr>
          <w:ilvl w:val="0"/>
          <w:numId w:val="3"/>
        </w:numPr>
        <w:spacing w:after="0" w:line="240" w:lineRule="auto"/>
        <w:rPr>
          <w:rFonts w:ascii="Times New Roman" w:hAnsi="Times New Roman"/>
          <w:sz w:val="24"/>
          <w:szCs w:val="24"/>
        </w:rPr>
      </w:pPr>
      <w:r w:rsidRPr="00054930">
        <w:rPr>
          <w:rFonts w:ascii="Times New Roman" w:hAnsi="Times New Roman"/>
          <w:sz w:val="24"/>
          <w:szCs w:val="24"/>
        </w:rPr>
        <w:t xml:space="preserve">Articulate in a short bullet-point list what your personalized learning goals for the projects are. This </w:t>
      </w:r>
      <w:r w:rsidRPr="00054930">
        <w:rPr>
          <w:rFonts w:ascii="Times New Roman" w:hAnsi="Times New Roman"/>
          <w:sz w:val="24"/>
          <w:szCs w:val="24"/>
          <w:u w:val="single"/>
        </w:rPr>
        <w:t>does not</w:t>
      </w:r>
      <w:r w:rsidRPr="00054930">
        <w:rPr>
          <w:rFonts w:ascii="Times New Roman" w:hAnsi="Times New Roman"/>
          <w:sz w:val="24"/>
          <w:szCs w:val="24"/>
        </w:rPr>
        <w:t xml:space="preserve"> mean repeating any of the learning goals above but rather writing out something that I did not. You should write three goals that are specific to you.</w:t>
      </w:r>
    </w:p>
    <w:p w14:paraId="31B62B45"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34A6B741"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7AD1137F"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41E5FC01" w14:textId="77777777" w:rsidR="00133E98" w:rsidRPr="00054930" w:rsidRDefault="00133E98" w:rsidP="00133E98">
      <w:pPr>
        <w:pStyle w:val="ListParagraph"/>
        <w:spacing w:after="0" w:line="240" w:lineRule="auto"/>
        <w:rPr>
          <w:rFonts w:ascii="Times New Roman" w:hAnsi="Times New Roman"/>
          <w:sz w:val="24"/>
          <w:szCs w:val="24"/>
        </w:rPr>
      </w:pPr>
    </w:p>
    <w:p w14:paraId="2F01786C" w14:textId="77777777" w:rsidR="00133E98" w:rsidRPr="00054930" w:rsidRDefault="00133E98" w:rsidP="00133E98">
      <w:pPr>
        <w:pStyle w:val="ListParagraph"/>
        <w:numPr>
          <w:ilvl w:val="0"/>
          <w:numId w:val="3"/>
        </w:numPr>
        <w:spacing w:after="0" w:line="240" w:lineRule="auto"/>
        <w:rPr>
          <w:rFonts w:ascii="Times New Roman" w:hAnsi="Times New Roman"/>
          <w:sz w:val="24"/>
          <w:szCs w:val="24"/>
        </w:rPr>
      </w:pPr>
      <w:r w:rsidRPr="00054930">
        <w:rPr>
          <w:rFonts w:ascii="Times New Roman" w:hAnsi="Times New Roman"/>
          <w:sz w:val="24"/>
          <w:szCs w:val="24"/>
        </w:rPr>
        <w:t>Write out what your three biggest concerns for the project are. Be specific. The more specific you are, the easier the next question will be.</w:t>
      </w:r>
    </w:p>
    <w:p w14:paraId="66759AB4"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48BCD291"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0EE6E317" w14:textId="77777777" w:rsidR="00133E98" w:rsidRPr="00054930" w:rsidRDefault="00133E98" w:rsidP="00133E98">
      <w:pPr>
        <w:pStyle w:val="ListParagraph"/>
        <w:numPr>
          <w:ilvl w:val="0"/>
          <w:numId w:val="5"/>
        </w:numPr>
        <w:spacing w:after="0" w:line="240" w:lineRule="auto"/>
        <w:rPr>
          <w:rFonts w:ascii="Times New Roman" w:hAnsi="Times New Roman"/>
          <w:sz w:val="24"/>
          <w:szCs w:val="24"/>
        </w:rPr>
      </w:pPr>
    </w:p>
    <w:p w14:paraId="4AA297BC" w14:textId="77777777" w:rsidR="00133E98" w:rsidRPr="00054930" w:rsidRDefault="00133E98" w:rsidP="00133E98">
      <w:pPr>
        <w:pStyle w:val="ListParagraph"/>
        <w:spacing w:after="0" w:line="240" w:lineRule="auto"/>
        <w:rPr>
          <w:rFonts w:ascii="Times New Roman" w:hAnsi="Times New Roman"/>
          <w:sz w:val="24"/>
          <w:szCs w:val="24"/>
        </w:rPr>
      </w:pPr>
    </w:p>
    <w:p w14:paraId="5AA3F1D8" w14:textId="77777777" w:rsidR="00133E98" w:rsidRPr="00054930" w:rsidRDefault="00133E98" w:rsidP="00133E98">
      <w:pPr>
        <w:pStyle w:val="ListParagraph"/>
        <w:numPr>
          <w:ilvl w:val="0"/>
          <w:numId w:val="3"/>
        </w:numPr>
        <w:spacing w:after="0" w:line="240" w:lineRule="auto"/>
        <w:rPr>
          <w:rFonts w:ascii="Times New Roman" w:hAnsi="Times New Roman"/>
          <w:sz w:val="24"/>
          <w:szCs w:val="24"/>
        </w:rPr>
      </w:pPr>
      <w:r w:rsidRPr="00054930">
        <w:rPr>
          <w:rFonts w:ascii="Times New Roman" w:hAnsi="Times New Roman"/>
          <w:sz w:val="24"/>
          <w:szCs w:val="24"/>
        </w:rPr>
        <w:t xml:space="preserve">How will you try to mitigate these concerns? For each concern above, explain what steps you will take. These might involve </w:t>
      </w:r>
      <w:proofErr w:type="gramStart"/>
      <w:r w:rsidRPr="00054930">
        <w:rPr>
          <w:rFonts w:ascii="Times New Roman" w:hAnsi="Times New Roman"/>
          <w:sz w:val="24"/>
          <w:szCs w:val="24"/>
        </w:rPr>
        <w:t>particular scheduling</w:t>
      </w:r>
      <w:proofErr w:type="gramEnd"/>
      <w:r w:rsidRPr="00054930">
        <w:rPr>
          <w:rFonts w:ascii="Times New Roman" w:hAnsi="Times New Roman"/>
          <w:sz w:val="24"/>
          <w:szCs w:val="24"/>
        </w:rPr>
        <w:t>, specific approaches to interacting with students or myself, resources you will seek, help you will ask me for, etc. Think about what has helped you before. Feel free to talk to classmates, friends, or myself to fill out this table.</w:t>
      </w:r>
    </w:p>
    <w:p w14:paraId="5E81D08C" w14:textId="77777777" w:rsidR="00133E98" w:rsidRPr="00054930" w:rsidRDefault="00133E98" w:rsidP="00133E98">
      <w:pPr>
        <w:pStyle w:val="ListParagraph"/>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325"/>
      </w:tblGrid>
      <w:tr w:rsidR="00133E98" w:rsidRPr="007171B0" w14:paraId="53AFCC8F" w14:textId="77777777" w:rsidTr="00AD0E0E">
        <w:tc>
          <w:tcPr>
            <w:tcW w:w="4675" w:type="dxa"/>
            <w:shd w:val="clear" w:color="auto" w:fill="auto"/>
          </w:tcPr>
          <w:p w14:paraId="352A65F9" w14:textId="77777777" w:rsidR="00133E98" w:rsidRPr="007171B0" w:rsidRDefault="00133E98"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Concern</w:t>
            </w:r>
          </w:p>
        </w:tc>
        <w:tc>
          <w:tcPr>
            <w:tcW w:w="4675" w:type="dxa"/>
            <w:shd w:val="clear" w:color="auto" w:fill="auto"/>
          </w:tcPr>
          <w:p w14:paraId="3696D680" w14:textId="77777777" w:rsidR="00133E98" w:rsidRPr="007171B0" w:rsidRDefault="00133E98"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Mitigation</w:t>
            </w:r>
          </w:p>
        </w:tc>
      </w:tr>
      <w:tr w:rsidR="00133E98" w:rsidRPr="007171B0" w14:paraId="6B031420" w14:textId="77777777" w:rsidTr="00AD0E0E">
        <w:trPr>
          <w:trHeight w:val="1152"/>
        </w:trPr>
        <w:tc>
          <w:tcPr>
            <w:tcW w:w="4675" w:type="dxa"/>
            <w:shd w:val="clear" w:color="auto" w:fill="auto"/>
          </w:tcPr>
          <w:p w14:paraId="1A475E8C" w14:textId="77777777" w:rsidR="00133E98" w:rsidRPr="007171B0" w:rsidRDefault="00133E98" w:rsidP="00AD0E0E">
            <w:pPr>
              <w:pStyle w:val="ListParagraph"/>
              <w:spacing w:after="0" w:line="240" w:lineRule="auto"/>
              <w:ind w:left="0"/>
              <w:rPr>
                <w:rFonts w:ascii="Times New Roman" w:hAnsi="Times New Roman"/>
                <w:sz w:val="24"/>
                <w:szCs w:val="24"/>
              </w:rPr>
            </w:pPr>
          </w:p>
        </w:tc>
        <w:tc>
          <w:tcPr>
            <w:tcW w:w="4675" w:type="dxa"/>
            <w:shd w:val="clear" w:color="auto" w:fill="auto"/>
          </w:tcPr>
          <w:p w14:paraId="3F02D71C" w14:textId="77777777" w:rsidR="00133E98" w:rsidRPr="007171B0" w:rsidRDefault="00133E98" w:rsidP="00AD0E0E">
            <w:pPr>
              <w:pStyle w:val="ListParagraph"/>
              <w:spacing w:after="0" w:line="240" w:lineRule="auto"/>
              <w:ind w:left="0"/>
              <w:rPr>
                <w:rFonts w:ascii="Times New Roman" w:hAnsi="Times New Roman"/>
                <w:sz w:val="24"/>
                <w:szCs w:val="24"/>
              </w:rPr>
            </w:pPr>
          </w:p>
        </w:tc>
      </w:tr>
      <w:tr w:rsidR="00133E98" w:rsidRPr="007171B0" w14:paraId="70172360" w14:textId="77777777" w:rsidTr="00AD0E0E">
        <w:trPr>
          <w:trHeight w:val="1152"/>
        </w:trPr>
        <w:tc>
          <w:tcPr>
            <w:tcW w:w="4675" w:type="dxa"/>
            <w:shd w:val="clear" w:color="auto" w:fill="auto"/>
          </w:tcPr>
          <w:p w14:paraId="70281059" w14:textId="77777777" w:rsidR="00133E98" w:rsidRPr="007171B0" w:rsidRDefault="00133E98" w:rsidP="00AD0E0E">
            <w:pPr>
              <w:pStyle w:val="ListParagraph"/>
              <w:spacing w:after="0" w:line="240" w:lineRule="auto"/>
              <w:ind w:left="0"/>
              <w:rPr>
                <w:rFonts w:ascii="Times New Roman" w:hAnsi="Times New Roman"/>
                <w:sz w:val="24"/>
                <w:szCs w:val="24"/>
              </w:rPr>
            </w:pPr>
          </w:p>
        </w:tc>
        <w:tc>
          <w:tcPr>
            <w:tcW w:w="4675" w:type="dxa"/>
            <w:shd w:val="clear" w:color="auto" w:fill="auto"/>
          </w:tcPr>
          <w:p w14:paraId="4C0828EE" w14:textId="77777777" w:rsidR="00133E98" w:rsidRPr="007171B0" w:rsidRDefault="00133E98" w:rsidP="00AD0E0E">
            <w:pPr>
              <w:pStyle w:val="ListParagraph"/>
              <w:spacing w:after="0" w:line="240" w:lineRule="auto"/>
              <w:ind w:left="0"/>
              <w:rPr>
                <w:rFonts w:ascii="Times New Roman" w:hAnsi="Times New Roman"/>
                <w:sz w:val="24"/>
                <w:szCs w:val="24"/>
              </w:rPr>
            </w:pPr>
          </w:p>
        </w:tc>
      </w:tr>
      <w:tr w:rsidR="00133E98" w:rsidRPr="007171B0" w14:paraId="3F89DF4C" w14:textId="77777777" w:rsidTr="00AD0E0E">
        <w:trPr>
          <w:trHeight w:val="1152"/>
        </w:trPr>
        <w:tc>
          <w:tcPr>
            <w:tcW w:w="4675" w:type="dxa"/>
            <w:shd w:val="clear" w:color="auto" w:fill="auto"/>
          </w:tcPr>
          <w:p w14:paraId="42B50FD0" w14:textId="77777777" w:rsidR="00133E98" w:rsidRPr="007171B0" w:rsidRDefault="00133E98" w:rsidP="00AD0E0E">
            <w:pPr>
              <w:pStyle w:val="ListParagraph"/>
              <w:spacing w:after="0" w:line="240" w:lineRule="auto"/>
              <w:ind w:left="0"/>
              <w:rPr>
                <w:rFonts w:ascii="Times New Roman" w:hAnsi="Times New Roman"/>
                <w:sz w:val="24"/>
                <w:szCs w:val="24"/>
              </w:rPr>
            </w:pPr>
          </w:p>
        </w:tc>
        <w:tc>
          <w:tcPr>
            <w:tcW w:w="4675" w:type="dxa"/>
            <w:shd w:val="clear" w:color="auto" w:fill="auto"/>
          </w:tcPr>
          <w:p w14:paraId="372C74CE" w14:textId="77777777" w:rsidR="00133E98" w:rsidRPr="007171B0" w:rsidRDefault="00133E98" w:rsidP="00AD0E0E">
            <w:pPr>
              <w:pStyle w:val="ListParagraph"/>
              <w:spacing w:after="0" w:line="240" w:lineRule="auto"/>
              <w:ind w:left="0"/>
              <w:rPr>
                <w:rFonts w:ascii="Times New Roman" w:hAnsi="Times New Roman"/>
                <w:sz w:val="24"/>
                <w:szCs w:val="24"/>
              </w:rPr>
            </w:pPr>
          </w:p>
        </w:tc>
      </w:tr>
    </w:tbl>
    <w:p w14:paraId="274845FF" w14:textId="77777777" w:rsidR="00133E98" w:rsidRPr="00054930" w:rsidRDefault="00133E98" w:rsidP="00133E98">
      <w:pPr>
        <w:pStyle w:val="ListParagraph"/>
        <w:spacing w:after="0" w:line="240" w:lineRule="auto"/>
        <w:rPr>
          <w:rFonts w:ascii="Times New Roman" w:hAnsi="Times New Roman"/>
          <w:sz w:val="24"/>
          <w:szCs w:val="24"/>
        </w:rPr>
      </w:pPr>
    </w:p>
    <w:p w14:paraId="7F35019B" w14:textId="77777777" w:rsidR="0091648D" w:rsidRDefault="0091648D"/>
    <w:sectPr w:rsidR="0091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133E98"/>
    <w:rsid w:val="0091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1</cp:revision>
  <dcterms:created xsi:type="dcterms:W3CDTF">2022-04-21T17:59:00Z</dcterms:created>
  <dcterms:modified xsi:type="dcterms:W3CDTF">2022-04-21T18:00:00Z</dcterms:modified>
</cp:coreProperties>
</file>